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42" w:rsidRDefault="006D5142" w:rsidP="00A12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3213F" w:rsidRPr="00652C15" w:rsidRDefault="0053213F" w:rsidP="005321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Контракт № ______</w:t>
      </w:r>
    </w:p>
    <w:p w:rsidR="0053213F" w:rsidRPr="00652C15" w:rsidRDefault="0053213F" w:rsidP="005321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спортивной деятельности со спортсменом, </w:t>
      </w:r>
    </w:p>
    <w:p w:rsidR="0053213F" w:rsidRDefault="0053213F" w:rsidP="005321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членом сборной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команды _____________________________________________ </w:t>
      </w:r>
    </w:p>
    <w:p w:rsidR="0053213F" w:rsidRDefault="0053213F" w:rsidP="0053213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                                                            (наименование муниципального района)</w:t>
      </w:r>
    </w:p>
    <w:p w:rsidR="0053213F" w:rsidRPr="0053213F" w:rsidRDefault="0053213F" w:rsidP="00532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A473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ыступающей </w:t>
      </w:r>
      <w:r w:rsidRPr="0053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Pr="005321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F4B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213F">
        <w:rPr>
          <w:rFonts w:ascii="Times New Roman" w:hAnsi="Times New Roman" w:cs="Times New Roman"/>
          <w:b/>
          <w:sz w:val="24"/>
          <w:szCs w:val="24"/>
        </w:rPr>
        <w:t xml:space="preserve"> Спортивных играх народов Республики Саха (Якутия)</w:t>
      </w:r>
    </w:p>
    <w:p w:rsidR="0053213F" w:rsidRPr="00A47301" w:rsidRDefault="0053213F" w:rsidP="005321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3213F" w:rsidRDefault="0053213F" w:rsidP="0053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</w:t>
      </w:r>
    </w:p>
    <w:p w:rsidR="0053213F" w:rsidRPr="00A47301" w:rsidRDefault="0053213F" w:rsidP="005321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населенного пункта)</w:t>
      </w:r>
    </w:p>
    <w:p w:rsidR="0053213F" w:rsidRDefault="0053213F" w:rsidP="005321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___________________________________________________ ________________________________________________________________________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213F" w:rsidRPr="00051694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района)</w:t>
      </w:r>
    </w:p>
    <w:p w:rsidR="0053213F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________ ___________________________________________________________________________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213F" w:rsidRPr="00B825A2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5A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3213F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213F" w:rsidRPr="00B825A2" w:rsidRDefault="0053213F" w:rsidP="0040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5A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спортсмена)</w:t>
      </w:r>
    </w:p>
    <w:p w:rsidR="0053213F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"Спортсме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н", паспорт: серия ________, №_________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_______ г.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53213F" w:rsidRPr="00E2285F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органа внутренних дел, выдавшего паспорт)</w:t>
      </w:r>
    </w:p>
    <w:p w:rsidR="0053213F" w:rsidRPr="007A6B15" w:rsidRDefault="0053213F" w:rsidP="0040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по </w:t>
      </w:r>
      <w:r w:rsidR="004075D6"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о нижеследующем:</w:t>
      </w:r>
    </w:p>
    <w:p w:rsidR="0053213F" w:rsidRDefault="0053213F" w:rsidP="0053213F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</w:t>
      </w:r>
    </w:p>
    <w:p w:rsidR="0053213F" w:rsidRDefault="0053213F" w:rsidP="0053213F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pStyle w:val="a9"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принимается в сборную команду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Улуса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участника 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 w:rsidRP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игр народов Республики Саха (Якутия) </w:t>
      </w:r>
      <w:r w:rsidRPr="00E22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53213F" w:rsidRDefault="0053213F" w:rsidP="004075D6">
      <w:pPr>
        <w:pStyle w:val="a9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85F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спорта)</w:t>
      </w:r>
    </w:p>
    <w:p w:rsidR="0053213F" w:rsidRDefault="0053213F" w:rsidP="004075D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подчиняется непосредственно Главному тренеру сборной команды Улуса, а Наниматель оплачивает </w:t>
      </w:r>
      <w:r w:rsidRPr="00E22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вознаграждение за подготовку и участие в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213F" w:rsidRDefault="0053213F" w:rsidP="004075D6">
      <w:pPr>
        <w:pStyle w:val="a9"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C0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«Участники», положения о 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 w:rsidRP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</w:t>
      </w:r>
      <w:r w:rsidR="00D51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Республики Саха (</w:t>
      </w:r>
      <w:r w:rsidR="00CC00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уроженцем Улуса, что подтверждается следующими документа (нужное подчеркнуть и приложить к настоящему контракту):</w:t>
      </w:r>
    </w:p>
    <w:p w:rsidR="0053213F" w:rsidRDefault="0053213F" w:rsidP="004075D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о месте рождения в паспорте;</w:t>
      </w:r>
    </w:p>
    <w:p w:rsidR="0029133E" w:rsidRPr="0029133E" w:rsidRDefault="0029133E" w:rsidP="004075D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-запись о регистрации постоянного места проживания (прописки) в гражданском паспорте.</w:t>
      </w:r>
    </w:p>
    <w:p w:rsidR="0053213F" w:rsidRPr="00E2285F" w:rsidRDefault="0053213F" w:rsidP="004075D6">
      <w:pPr>
        <w:pStyle w:val="a9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53213F" w:rsidRDefault="0053213F" w:rsidP="00407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ЗУЕТСЯ: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выполнять установленные индивидуальным планом подготовки требования и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 (индивидуальный план подготовки в виде приложения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составной частью контракта);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участвовать во всех спортивных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при проведении отборочных туров к 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 w:rsidRP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играм народов Республики Саха (Якутия)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планом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достижением определенных спортивных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(указываются соревнованиями результаты - занятые места или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запланированные конкретные </w:t>
      </w:r>
      <w:r w:rsidR="00CC00E5"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0E5"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метрах, секундах, килограммах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4B0C" w:rsidRPr="001F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т.п., которые Спортсмен должен показать;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носить спортивную форму сборной команды Улуса в период участия в спортивных мероприятиях;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строго соблюдать распорядок дня, общий и индивидуальный режим тренировок,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участия в соревнованиях, морально-этические нормы поведения;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 заботиться о своем здоровье и личной гигиене, в том числе регулярно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диспансеризацию; не использовать для достижения спортивных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приемов и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способов, запрещенных правилами соревнований, не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запрещенные медицинской комиссией МОК фармакологические средства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стимуляции работоспособности (допинги); в случае получения травм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заболевания строго выполнять лечебные и профилактические процедуры по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 врача и т.п.;</w:t>
      </w:r>
    </w:p>
    <w:p w:rsidR="0053213F" w:rsidRPr="006A2344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в период действия настоящего контракта не заключать без согласия Улуса иные контракты (договоры, соглашения) участия в 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 w:rsidRP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играх народов Республики Саха (Якутия)</w:t>
      </w:r>
      <w:r w:rsidRPr="006A2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без письменного согласия Улуса не заниматься и не принимать участия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по другим видам спорта, которые могут повредить здоровью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и его спортивному мастерству;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пропагандировать занятия физическими упражнениями и национальными видами спорта среди населения, вовлекать в занятия спортом молодежь и др.</w:t>
      </w:r>
    </w:p>
    <w:p w:rsidR="0053213F" w:rsidRPr="000F2439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давать интервью, не проводить встречи и переговоры, касающиеся деятельности сборной команды Улуса, без разрешения ее руководства.</w:t>
      </w:r>
    </w:p>
    <w:p w:rsidR="0053213F" w:rsidRDefault="0053213F" w:rsidP="00407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УЛУС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стимулировать Спортсмена во время тренировочного процесса, </w:t>
      </w:r>
      <w:r w:rsidR="00CC00E5"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стимулирующую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в случае успешного выступления на промежуточных соревнованиях и установить единовременное вознаграждение в случае успешного выступления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133E" w:rsidRP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играх народов Республики Саха (</w:t>
      </w:r>
      <w:r w:rsidR="00CC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Якутия) </w:t>
      </w:r>
      <w:r w:rsidR="00CC00E5"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конкретным указанием размеров повышения стимулирующей оплаты в зависимости от показанных результатов на соревнованиях различного уровня)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настоящему контракту);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организовать подготовку Спортсмена в соответствии с современными научно-методическими, научно-техническими и медицинскими требованиями, необходимыми для выполнения им индивидуального плана, в том числе: обеспечение безопасных условий на тренировках, во время учебно-тренировочных и восстановительных сборов и выступлений в соревнованиях, а также благоприятных для реабилитации и отдыха, культурного досуга и учебы социально-бытовых условий; 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предоставлять необходимые для учебно-тренировочного процесса спортивное сооружение и оборудование, инвентарь индивидуального пользования и спортивную форму (бесплатно или на иных условиях); 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организовать бесплатное рациональное и калорийное питание в период централизованной подготовки на учебно-тренировочных сборах;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обеспечивать комплексный и текущий медицинский контроль, врачебно-медицинское наблюдение и консультации, услуги врача и массажиста; 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представлять интересы Спортсмена, осуществление его правовой и юридической защиты </w:t>
      </w:r>
      <w:r w:rsidR="00CC00E5"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по вопросам заключенного с ним контракта;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пропагандировать успехи Спортсмена с использованием средств массовой информации и иных средств, имеющихся в распоряжении Улуса;</w:t>
      </w:r>
    </w:p>
    <w:p w:rsidR="0053213F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мливать Спортсмена с условиями заключаемых Улусом контрактов (договоров, соглашений) во всех случаях, когда они затрагивают интересы Спортсмена (например, рекламные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тракты</w:t>
      </w: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спонсорские контракты по спортивной экипировке и др.);</w:t>
      </w:r>
    </w:p>
    <w:p w:rsidR="0053213F" w:rsidRPr="00B81606" w:rsidRDefault="0053213F" w:rsidP="004075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2.2.9.застраховать Спортсмена от несчастных случаев в России и за рубежом (договор страхования с конкретным указанием страховых сумм и конкретных страховых событий в качестве приложения является неотъемлемой составной частью контракта).</w:t>
      </w:r>
    </w:p>
    <w:p w:rsidR="0053213F" w:rsidRPr="008F06AD" w:rsidRDefault="0053213F" w:rsidP="004075D6">
      <w:pPr>
        <w:pStyle w:val="a9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F0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3F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Улус несет материальную 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ответственность, согласно действующему законодательству, в случаях:</w:t>
      </w:r>
    </w:p>
    <w:p w:rsidR="0053213F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незаконного лишения Спортсмена возможности тренироваться;</w:t>
      </w:r>
    </w:p>
    <w:p w:rsidR="0053213F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Республики Саха (Якутия)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3F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несет материальную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3F" w:rsidRPr="007A6B15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Сумма материальной ответственности Улуса и </w:t>
      </w:r>
      <w:r w:rsidR="0040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оговаривается отдельным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 настоящему контракту</w:t>
      </w: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213F" w:rsidRDefault="0053213F" w:rsidP="004075D6">
      <w:pPr>
        <w:tabs>
          <w:tab w:val="num" w:pos="0"/>
          <w:tab w:val="num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 СРОК ДЕЙСТВИЯ И ПРЕКРАЩЕНИЕ КОНТРАКТА</w:t>
      </w:r>
    </w:p>
    <w:p w:rsidR="0053213F" w:rsidRDefault="0053213F" w:rsidP="00407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D225C1" w:rsidRDefault="0053213F" w:rsidP="004075D6">
      <w:pPr>
        <w:pStyle w:val="a9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обеими Сторонами </w:t>
      </w:r>
      <w:r w:rsidRPr="00D2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Государственном бюджетном учреждении РС(Я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) «Управление физической культуры и массового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0E5" w:rsidRPr="00D2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взаиморасчетов между Сторонами. Контракт должен быть зарегистрирован до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201</w:t>
      </w:r>
      <w:r w:rsidR="001F4B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213F" w:rsidRPr="005A1EFE" w:rsidRDefault="0053213F" w:rsidP="004075D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одна из Сторон намерена отказаться от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обязана предупредить об этом другую сторону не позднее, чем за 30 (тридцать) дней до расторжения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3F" w:rsidRDefault="0053213F" w:rsidP="004075D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5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ОСОБЫЕ УСЛОВИЯ</w:t>
      </w:r>
    </w:p>
    <w:p w:rsidR="0053213F" w:rsidRPr="007A6B15" w:rsidRDefault="0053213F" w:rsidP="004075D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pStyle w:val="a9"/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контракта носят конфиденциальный характер и разглашению не подлежат.</w:t>
      </w:r>
    </w:p>
    <w:p w:rsidR="0053213F" w:rsidRDefault="0053213F" w:rsidP="004075D6">
      <w:pPr>
        <w:pStyle w:val="a9"/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контракта имеют обязательную юридическую силу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 Все изменения и дополнения к настоящему контракту оформляются двусторонним письменным соглашением.</w:t>
      </w:r>
    </w:p>
    <w:p w:rsidR="0053213F" w:rsidRDefault="0053213F" w:rsidP="004075D6">
      <w:pPr>
        <w:pStyle w:val="a9"/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сторонами, возникающие при исполнении контракта, рассматриваются в порядке, установленном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 и РС(Я).</w:t>
      </w:r>
    </w:p>
    <w:p w:rsidR="0053213F" w:rsidRDefault="0053213F" w:rsidP="004075D6">
      <w:pPr>
        <w:pStyle w:val="a9"/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имеющих одинаковую юридическую силу, один из которых хранится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Улусе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Спортсмена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третий – в ГБУ РС(Я) </w:t>
      </w:r>
      <w:r w:rsidR="0029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физической культуры и массового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и учета</w:t>
      </w: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33E" w:rsidRDefault="0029133E" w:rsidP="004075D6">
      <w:pPr>
        <w:pStyle w:val="a9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4075D6">
      <w:pPr>
        <w:pStyle w:val="a9"/>
        <w:numPr>
          <w:ilvl w:val="0"/>
          <w:numId w:val="8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53213F" w:rsidRPr="005A1EFE" w:rsidRDefault="0053213F" w:rsidP="004075D6">
      <w:pPr>
        <w:pStyle w:val="a9"/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13F" w:rsidRPr="00B81606" w:rsidTr="002D66F9">
        <w:tc>
          <w:tcPr>
            <w:tcW w:w="4785" w:type="dxa"/>
          </w:tcPr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>У Л У С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Реквизиты Муниципального </w:t>
            </w:r>
            <w:r w:rsidRPr="004815CB">
              <w:rPr>
                <w:rFonts w:ascii="Times New Roman" w:hAnsi="Times New Roman" w:cs="Times New Roman"/>
                <w:i/>
              </w:rPr>
              <w:t>_________</w:t>
            </w:r>
            <w:r w:rsidRPr="004815CB">
              <w:rPr>
                <w:rFonts w:ascii="Times New Roman" w:hAnsi="Times New Roman" w:cs="Times New Roman"/>
                <w:i/>
                <w:u w:val="single"/>
              </w:rPr>
              <w:t>образования</w:t>
            </w:r>
            <w:r w:rsidRPr="004815CB">
              <w:rPr>
                <w:rFonts w:ascii="Times New Roman" w:hAnsi="Times New Roman" w:cs="Times New Roman"/>
              </w:rPr>
              <w:t>________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3213F" w:rsidRDefault="0053213F" w:rsidP="004075D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улуса (района) </w:t>
            </w:r>
          </w:p>
          <w:p w:rsidR="0053213F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( ________________ )</w:t>
            </w:r>
          </w:p>
          <w:p w:rsidR="0053213F" w:rsidRDefault="0053213F" w:rsidP="004075D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                                 Ф.И.О.</w:t>
            </w:r>
          </w:p>
          <w:p w:rsidR="0053213F" w:rsidRPr="004815CB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606">
              <w:rPr>
                <w:rFonts w:ascii="Times New Roman" w:hAnsi="Times New Roman" w:cs="Times New Roman"/>
              </w:rPr>
              <w:t>«___» ______________ 201__ года</w:t>
            </w:r>
          </w:p>
        </w:tc>
        <w:tc>
          <w:tcPr>
            <w:tcW w:w="4786" w:type="dxa"/>
          </w:tcPr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С П О Р Т С М Е Н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60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53213F" w:rsidRPr="00B81606" w:rsidRDefault="0053213F" w:rsidP="004075D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>Паспорт: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Кем выдан_______________________________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Когда 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Зарегистрирован по адресу 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ИНН ____________________________________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>СНИЛС _________________________________</w:t>
            </w:r>
          </w:p>
          <w:p w:rsidR="0053213F" w:rsidRPr="00B81606" w:rsidRDefault="00CC00E5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Лицевой </w:t>
            </w:r>
            <w:r w:rsidRPr="00B81606">
              <w:rPr>
                <w:rFonts w:ascii="Times New Roman" w:hAnsi="Times New Roman" w:cs="Times New Roman"/>
              </w:rPr>
              <w:t>счет</w:t>
            </w:r>
            <w:r w:rsidR="0053213F" w:rsidRPr="00B81606">
              <w:rPr>
                <w:rFonts w:ascii="Times New Roman" w:hAnsi="Times New Roman" w:cs="Times New Roman"/>
              </w:rPr>
              <w:t xml:space="preserve"> ________</w:t>
            </w:r>
            <w:r>
              <w:rPr>
                <w:rFonts w:ascii="Times New Roman" w:hAnsi="Times New Roman" w:cs="Times New Roman"/>
              </w:rPr>
              <w:t>__</w:t>
            </w:r>
            <w:r w:rsidR="0053213F" w:rsidRPr="00B81606">
              <w:rPr>
                <w:rFonts w:ascii="Times New Roman" w:hAnsi="Times New Roman" w:cs="Times New Roman"/>
              </w:rPr>
              <w:t>___________________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 xml:space="preserve">Подпись ____________ </w:t>
            </w:r>
            <w:r w:rsidR="00CC00E5" w:rsidRPr="00B81606">
              <w:rPr>
                <w:rFonts w:ascii="Times New Roman" w:hAnsi="Times New Roman" w:cs="Times New Roman"/>
              </w:rPr>
              <w:t>(_</w:t>
            </w:r>
            <w:r w:rsidRPr="00B81606">
              <w:rPr>
                <w:rFonts w:ascii="Times New Roman" w:hAnsi="Times New Roman" w:cs="Times New Roman"/>
              </w:rPr>
              <w:t>_______________</w:t>
            </w:r>
            <w:r w:rsidR="00CC00E5">
              <w:rPr>
                <w:rFonts w:ascii="Times New Roman" w:hAnsi="Times New Roman" w:cs="Times New Roman"/>
              </w:rPr>
              <w:t>_</w:t>
            </w:r>
            <w:r w:rsidR="00CC00E5" w:rsidRPr="00B81606">
              <w:rPr>
                <w:rFonts w:ascii="Times New Roman" w:hAnsi="Times New Roman" w:cs="Times New Roman"/>
              </w:rPr>
              <w:t>_)</w:t>
            </w:r>
          </w:p>
          <w:p w:rsidR="0053213F" w:rsidRPr="00B81606" w:rsidRDefault="0053213F" w:rsidP="004075D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B81606">
              <w:rPr>
                <w:rFonts w:ascii="Times New Roman" w:hAnsi="Times New Roman" w:cs="Times New Roman"/>
              </w:rPr>
              <w:t>«___» ______________ 201__ года</w:t>
            </w:r>
          </w:p>
        </w:tc>
      </w:tr>
    </w:tbl>
    <w:p w:rsidR="00A126A0" w:rsidRDefault="00A126A0" w:rsidP="004075D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126A0" w:rsidSect="00A9071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04" w:rsidRDefault="00202E04" w:rsidP="006C2BA5">
      <w:pPr>
        <w:spacing w:after="0" w:line="240" w:lineRule="auto"/>
      </w:pPr>
      <w:r>
        <w:separator/>
      </w:r>
    </w:p>
  </w:endnote>
  <w:endnote w:type="continuationSeparator" w:id="0">
    <w:p w:rsidR="00202E04" w:rsidRDefault="00202E04" w:rsidP="006C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04" w:rsidRDefault="00202E04" w:rsidP="006C2BA5">
      <w:pPr>
        <w:spacing w:after="0" w:line="240" w:lineRule="auto"/>
      </w:pPr>
      <w:r>
        <w:separator/>
      </w:r>
    </w:p>
  </w:footnote>
  <w:footnote w:type="continuationSeparator" w:id="0">
    <w:p w:rsidR="00202E04" w:rsidRDefault="00202E04" w:rsidP="006C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F96"/>
    <w:multiLevelType w:val="hybridMultilevel"/>
    <w:tmpl w:val="DF3450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A62"/>
    <w:multiLevelType w:val="hybridMultilevel"/>
    <w:tmpl w:val="319487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DC6"/>
    <w:multiLevelType w:val="multilevel"/>
    <w:tmpl w:val="2E0E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861220"/>
    <w:multiLevelType w:val="multilevel"/>
    <w:tmpl w:val="11EAA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326D4A"/>
    <w:multiLevelType w:val="multilevel"/>
    <w:tmpl w:val="2B3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D37321F"/>
    <w:multiLevelType w:val="hybridMultilevel"/>
    <w:tmpl w:val="7FB81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802EE"/>
    <w:multiLevelType w:val="hybridMultilevel"/>
    <w:tmpl w:val="4B9866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07FBD"/>
    <w:multiLevelType w:val="multilevel"/>
    <w:tmpl w:val="B398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A"/>
    <w:rsid w:val="0004174D"/>
    <w:rsid w:val="0005049A"/>
    <w:rsid w:val="00070974"/>
    <w:rsid w:val="0007665A"/>
    <w:rsid w:val="00080FE7"/>
    <w:rsid w:val="000957B9"/>
    <w:rsid w:val="000A3E5D"/>
    <w:rsid w:val="000D0E55"/>
    <w:rsid w:val="000D1B3F"/>
    <w:rsid w:val="000E362F"/>
    <w:rsid w:val="000E6745"/>
    <w:rsid w:val="000E788C"/>
    <w:rsid w:val="000F2006"/>
    <w:rsid w:val="001046D5"/>
    <w:rsid w:val="00110958"/>
    <w:rsid w:val="00112420"/>
    <w:rsid w:val="00112C25"/>
    <w:rsid w:val="00123499"/>
    <w:rsid w:val="00126C44"/>
    <w:rsid w:val="001336A0"/>
    <w:rsid w:val="001347B5"/>
    <w:rsid w:val="001378D9"/>
    <w:rsid w:val="00140DA7"/>
    <w:rsid w:val="00145989"/>
    <w:rsid w:val="00146572"/>
    <w:rsid w:val="00157D07"/>
    <w:rsid w:val="00181649"/>
    <w:rsid w:val="00182FCE"/>
    <w:rsid w:val="001B0D08"/>
    <w:rsid w:val="001B13F3"/>
    <w:rsid w:val="001E044B"/>
    <w:rsid w:val="001F4B0C"/>
    <w:rsid w:val="001F7B74"/>
    <w:rsid w:val="00202E04"/>
    <w:rsid w:val="00224080"/>
    <w:rsid w:val="002249DB"/>
    <w:rsid w:val="00225E4A"/>
    <w:rsid w:val="00225FB5"/>
    <w:rsid w:val="002575A3"/>
    <w:rsid w:val="00261E15"/>
    <w:rsid w:val="0026417F"/>
    <w:rsid w:val="0026596F"/>
    <w:rsid w:val="00276E17"/>
    <w:rsid w:val="0029133E"/>
    <w:rsid w:val="00294DCB"/>
    <w:rsid w:val="002955F6"/>
    <w:rsid w:val="002A143B"/>
    <w:rsid w:val="002C46DD"/>
    <w:rsid w:val="002F296A"/>
    <w:rsid w:val="002F42D3"/>
    <w:rsid w:val="002F6600"/>
    <w:rsid w:val="0030016E"/>
    <w:rsid w:val="00307057"/>
    <w:rsid w:val="0032045E"/>
    <w:rsid w:val="00320F01"/>
    <w:rsid w:val="0032296A"/>
    <w:rsid w:val="00326CBF"/>
    <w:rsid w:val="0034150F"/>
    <w:rsid w:val="003507D6"/>
    <w:rsid w:val="0037352A"/>
    <w:rsid w:val="0038175E"/>
    <w:rsid w:val="003A7D6B"/>
    <w:rsid w:val="003B5CC5"/>
    <w:rsid w:val="003C13D1"/>
    <w:rsid w:val="003C6404"/>
    <w:rsid w:val="003F2880"/>
    <w:rsid w:val="003F6B81"/>
    <w:rsid w:val="00402362"/>
    <w:rsid w:val="004075D6"/>
    <w:rsid w:val="00410601"/>
    <w:rsid w:val="00435A4D"/>
    <w:rsid w:val="00453B7F"/>
    <w:rsid w:val="00461E5B"/>
    <w:rsid w:val="00490D05"/>
    <w:rsid w:val="004A2F4D"/>
    <w:rsid w:val="004D3AED"/>
    <w:rsid w:val="00503D1B"/>
    <w:rsid w:val="0051163F"/>
    <w:rsid w:val="0053213F"/>
    <w:rsid w:val="00533655"/>
    <w:rsid w:val="0054037C"/>
    <w:rsid w:val="005412C6"/>
    <w:rsid w:val="0054618C"/>
    <w:rsid w:val="005546F2"/>
    <w:rsid w:val="005733B5"/>
    <w:rsid w:val="0058121E"/>
    <w:rsid w:val="00581C3C"/>
    <w:rsid w:val="005A4F66"/>
    <w:rsid w:val="005A766D"/>
    <w:rsid w:val="005B02AC"/>
    <w:rsid w:val="005B297D"/>
    <w:rsid w:val="005B57F0"/>
    <w:rsid w:val="005E35AE"/>
    <w:rsid w:val="005F0409"/>
    <w:rsid w:val="00601EB1"/>
    <w:rsid w:val="006376F2"/>
    <w:rsid w:val="00643B27"/>
    <w:rsid w:val="0065264E"/>
    <w:rsid w:val="00664CCB"/>
    <w:rsid w:val="00666C99"/>
    <w:rsid w:val="0066789E"/>
    <w:rsid w:val="00680737"/>
    <w:rsid w:val="00687D3F"/>
    <w:rsid w:val="00695581"/>
    <w:rsid w:val="006A5B9D"/>
    <w:rsid w:val="006C2BA5"/>
    <w:rsid w:val="006C7089"/>
    <w:rsid w:val="006D0EE9"/>
    <w:rsid w:val="006D5142"/>
    <w:rsid w:val="006E0F1A"/>
    <w:rsid w:val="006F5406"/>
    <w:rsid w:val="00700101"/>
    <w:rsid w:val="00701EBB"/>
    <w:rsid w:val="0071409E"/>
    <w:rsid w:val="007207AA"/>
    <w:rsid w:val="00736575"/>
    <w:rsid w:val="00737CDC"/>
    <w:rsid w:val="007672FE"/>
    <w:rsid w:val="00780CC2"/>
    <w:rsid w:val="00793B01"/>
    <w:rsid w:val="007A0CDA"/>
    <w:rsid w:val="007C5091"/>
    <w:rsid w:val="007F4112"/>
    <w:rsid w:val="00815E8A"/>
    <w:rsid w:val="0082399D"/>
    <w:rsid w:val="00834DA4"/>
    <w:rsid w:val="00837303"/>
    <w:rsid w:val="008405E3"/>
    <w:rsid w:val="00841574"/>
    <w:rsid w:val="00855423"/>
    <w:rsid w:val="0086066F"/>
    <w:rsid w:val="00860719"/>
    <w:rsid w:val="00864167"/>
    <w:rsid w:val="00875FAD"/>
    <w:rsid w:val="008A1299"/>
    <w:rsid w:val="008A69B7"/>
    <w:rsid w:val="008B0193"/>
    <w:rsid w:val="008B0DBB"/>
    <w:rsid w:val="008C4BB9"/>
    <w:rsid w:val="008E3B52"/>
    <w:rsid w:val="0090048E"/>
    <w:rsid w:val="0090476E"/>
    <w:rsid w:val="009071C2"/>
    <w:rsid w:val="00922D10"/>
    <w:rsid w:val="00923B9D"/>
    <w:rsid w:val="009310F6"/>
    <w:rsid w:val="0093277D"/>
    <w:rsid w:val="00961D5E"/>
    <w:rsid w:val="00994584"/>
    <w:rsid w:val="009A6114"/>
    <w:rsid w:val="009C4493"/>
    <w:rsid w:val="009D208B"/>
    <w:rsid w:val="009D45EE"/>
    <w:rsid w:val="009E1F91"/>
    <w:rsid w:val="009E6332"/>
    <w:rsid w:val="00A126A0"/>
    <w:rsid w:val="00A31F8F"/>
    <w:rsid w:val="00A32E3B"/>
    <w:rsid w:val="00A33775"/>
    <w:rsid w:val="00A60EEC"/>
    <w:rsid w:val="00A6288C"/>
    <w:rsid w:val="00A70E7D"/>
    <w:rsid w:val="00A80EBD"/>
    <w:rsid w:val="00A9071A"/>
    <w:rsid w:val="00AC4879"/>
    <w:rsid w:val="00AD0FF4"/>
    <w:rsid w:val="00AE479F"/>
    <w:rsid w:val="00B0147B"/>
    <w:rsid w:val="00B37888"/>
    <w:rsid w:val="00B522AE"/>
    <w:rsid w:val="00B81174"/>
    <w:rsid w:val="00B9044D"/>
    <w:rsid w:val="00B90D2E"/>
    <w:rsid w:val="00BB42F1"/>
    <w:rsid w:val="00BC4C8B"/>
    <w:rsid w:val="00BC5010"/>
    <w:rsid w:val="00BD4A78"/>
    <w:rsid w:val="00BE019E"/>
    <w:rsid w:val="00BE783A"/>
    <w:rsid w:val="00C06EB9"/>
    <w:rsid w:val="00C64696"/>
    <w:rsid w:val="00C64C59"/>
    <w:rsid w:val="00C712AA"/>
    <w:rsid w:val="00C75673"/>
    <w:rsid w:val="00C87CE2"/>
    <w:rsid w:val="00CA3746"/>
    <w:rsid w:val="00CA53D9"/>
    <w:rsid w:val="00CB2913"/>
    <w:rsid w:val="00CC00E5"/>
    <w:rsid w:val="00D01D3B"/>
    <w:rsid w:val="00D51CB4"/>
    <w:rsid w:val="00D62D37"/>
    <w:rsid w:val="00D74FD1"/>
    <w:rsid w:val="00D9231E"/>
    <w:rsid w:val="00DA2B0C"/>
    <w:rsid w:val="00DB43D9"/>
    <w:rsid w:val="00DC5431"/>
    <w:rsid w:val="00DD531C"/>
    <w:rsid w:val="00E1470E"/>
    <w:rsid w:val="00E3092D"/>
    <w:rsid w:val="00E4754F"/>
    <w:rsid w:val="00E50BD2"/>
    <w:rsid w:val="00E8157C"/>
    <w:rsid w:val="00E8424C"/>
    <w:rsid w:val="00EB473B"/>
    <w:rsid w:val="00EB7A77"/>
    <w:rsid w:val="00F001D7"/>
    <w:rsid w:val="00F002A1"/>
    <w:rsid w:val="00F07B7B"/>
    <w:rsid w:val="00F40C48"/>
    <w:rsid w:val="00F4389C"/>
    <w:rsid w:val="00F77B5E"/>
    <w:rsid w:val="00FA0A03"/>
    <w:rsid w:val="00FA6004"/>
    <w:rsid w:val="00FB4DE4"/>
    <w:rsid w:val="00FC09E6"/>
    <w:rsid w:val="00FC3414"/>
    <w:rsid w:val="00FD17FD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2D0C-1B5C-496B-A2BC-44D0F5D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AA"/>
    <w:rPr>
      <w:rFonts w:ascii="Tahoma" w:hAnsi="Tahoma" w:cs="Tahoma"/>
      <w:sz w:val="16"/>
      <w:szCs w:val="16"/>
    </w:rPr>
  </w:style>
  <w:style w:type="paragraph" w:customStyle="1" w:styleId="121">
    <w:name w:val="Обычный 12пт Знак Знак Знак1 Знак Знак Знак Знак Знак Знак Знак Знак"/>
    <w:basedOn w:val="a"/>
    <w:next w:val="a"/>
    <w:rsid w:val="007207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6C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2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C2BA5"/>
    <w:rPr>
      <w:vertAlign w:val="superscript"/>
    </w:rPr>
  </w:style>
  <w:style w:type="paragraph" w:styleId="a9">
    <w:name w:val="List Paragraph"/>
    <w:basedOn w:val="a"/>
    <w:uiPriority w:val="34"/>
    <w:qFormat/>
    <w:rsid w:val="0022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2</cp:revision>
  <cp:lastPrinted>2014-01-15T05:44:00Z</cp:lastPrinted>
  <dcterms:created xsi:type="dcterms:W3CDTF">2017-12-05T07:45:00Z</dcterms:created>
  <dcterms:modified xsi:type="dcterms:W3CDTF">2017-12-05T07:45:00Z</dcterms:modified>
</cp:coreProperties>
</file>